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default"/>
          <w:lang w:val="en-US"/>
        </w:rPr>
      </w:pPr>
      <w:r>
        <w:rPr>
          <w:rFonts w:hint="eastAsia"/>
          <w:sz w:val="72"/>
          <w:szCs w:val="72"/>
          <w:lang w:val="en-US" w:eastAsia="zh-CN"/>
        </w:rPr>
        <w:t>数据集权限判断流程</w:t>
      </w:r>
    </w:p>
    <w:p>
      <w:pPr>
        <w:pStyle w:val="2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一、组织关系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1819275" cy="3657600"/>
            <wp:effectExtent l="0" t="0" r="0" b="0"/>
            <wp:docPr id="1" name="图片 1" descr="opendata组织关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opendata组织关系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20" w:firstLineChars="0"/>
        <w:jc w:val="both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如上图所示：opendata组织关系分为三级，分别为组织、团队和个人，其中个人可独立为个人，即不归属于任何组织、任何团队；团队必须依附于某个组织。</w:t>
      </w:r>
    </w:p>
    <w:p>
      <w:pPr>
        <w:pStyle w:val="2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数据集权限判断</w:t>
      </w:r>
    </w:p>
    <w:p>
      <w:pPr>
        <w:numPr>
          <w:ilvl w:val="0"/>
          <w:numId w:val="0"/>
        </w:num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如上所述，我们可以将数据集分为三类，即用户独立上传的数据集（个人数据集）、用户在团队里上传的数据集（团队数据集）、用户在组织里上传的数据集（组织数据集）。</w:t>
      </w:r>
    </w:p>
    <w:p>
      <w:pPr>
        <w:numPr>
          <w:ilvl w:val="0"/>
          <w:numId w:val="0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不管是什么类型的数据集，只要是登录用户本人上传的数据集，就有权限下载使用。</w:t>
      </w:r>
    </w:p>
    <w:p>
      <w:pPr>
        <w:numPr>
          <w:ilvl w:val="0"/>
          <w:numId w:val="0"/>
        </w:numPr>
        <w:ind w:firstLine="420" w:firstLineChars="0"/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72405" cy="5315585"/>
            <wp:effectExtent l="0" t="0" r="4445" b="18415"/>
            <wp:docPr id="2" name="图片 2" descr="数据集权限判断流程入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数据集权限判断流程入口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315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2.1 个人数据集权限判断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4429125" cy="5495925"/>
            <wp:effectExtent l="0" t="0" r="0" b="0"/>
            <wp:docPr id="3" name="图片 3" descr="个人数据集权限判断流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个人数据集权限判断流程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549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2.2 组织数据集权限判断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71135" cy="5346065"/>
            <wp:effectExtent l="0" t="0" r="0" b="0"/>
            <wp:docPr id="4" name="图片 4" descr="组织数据集权限判断流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组织数据集权限判断流程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5346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2.3 团队数据集权限判断</w:t>
      </w:r>
    </w:p>
    <w:p>
      <w:pPr>
        <w:jc w:val="center"/>
        <w:rPr>
          <w:rFonts w:hint="default"/>
          <w:lang w:val="en-US" w:eastAsia="zh-CN"/>
        </w:rPr>
      </w:pPr>
      <w:bookmarkStart w:id="0" w:name="_GoBack"/>
      <w:r>
        <w:rPr>
          <w:rFonts w:hint="default"/>
          <w:lang w:val="en-US" w:eastAsia="zh-CN"/>
        </w:rPr>
        <w:drawing>
          <wp:inline distT="0" distB="0" distL="114300" distR="114300">
            <wp:extent cx="5268595" cy="4716780"/>
            <wp:effectExtent l="0" t="0" r="0" b="0"/>
            <wp:docPr id="5" name="图片 5" descr="团队数据集权限判断流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团队数据集权限判断流程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4716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3C341AE"/>
    <w:multiLevelType w:val="singleLevel"/>
    <w:tmpl w:val="93C341AE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B70B7"/>
    <w:rsid w:val="01470BFD"/>
    <w:rsid w:val="018043DF"/>
    <w:rsid w:val="04400028"/>
    <w:rsid w:val="053E19C1"/>
    <w:rsid w:val="05B03A2B"/>
    <w:rsid w:val="0AE13F24"/>
    <w:rsid w:val="0B7D2085"/>
    <w:rsid w:val="0BDD3082"/>
    <w:rsid w:val="0E36217C"/>
    <w:rsid w:val="0EEF63DE"/>
    <w:rsid w:val="0F180B00"/>
    <w:rsid w:val="0FBE5599"/>
    <w:rsid w:val="10180D7C"/>
    <w:rsid w:val="107508B1"/>
    <w:rsid w:val="107846E9"/>
    <w:rsid w:val="1147351E"/>
    <w:rsid w:val="115F7F18"/>
    <w:rsid w:val="12121F16"/>
    <w:rsid w:val="150D5091"/>
    <w:rsid w:val="17155360"/>
    <w:rsid w:val="18C33244"/>
    <w:rsid w:val="1A05402E"/>
    <w:rsid w:val="1C690295"/>
    <w:rsid w:val="1C9D3562"/>
    <w:rsid w:val="1E0E5748"/>
    <w:rsid w:val="1F6C632F"/>
    <w:rsid w:val="20A43AD6"/>
    <w:rsid w:val="20E902DF"/>
    <w:rsid w:val="21166A84"/>
    <w:rsid w:val="22833CF4"/>
    <w:rsid w:val="247118A6"/>
    <w:rsid w:val="26DD3D09"/>
    <w:rsid w:val="2CA11C8C"/>
    <w:rsid w:val="2D926979"/>
    <w:rsid w:val="2F403D74"/>
    <w:rsid w:val="2F4844B3"/>
    <w:rsid w:val="2F556F78"/>
    <w:rsid w:val="2F9D6C5E"/>
    <w:rsid w:val="30032B47"/>
    <w:rsid w:val="32204F37"/>
    <w:rsid w:val="33F07C0D"/>
    <w:rsid w:val="3474047C"/>
    <w:rsid w:val="371A4E01"/>
    <w:rsid w:val="39B971E6"/>
    <w:rsid w:val="3A47338B"/>
    <w:rsid w:val="3A682E43"/>
    <w:rsid w:val="418245D1"/>
    <w:rsid w:val="41CA5ECE"/>
    <w:rsid w:val="428A3084"/>
    <w:rsid w:val="431E508B"/>
    <w:rsid w:val="44BB1479"/>
    <w:rsid w:val="46165E3D"/>
    <w:rsid w:val="476A023F"/>
    <w:rsid w:val="4A621DB5"/>
    <w:rsid w:val="4AA973C5"/>
    <w:rsid w:val="4E41411C"/>
    <w:rsid w:val="4E9323F5"/>
    <w:rsid w:val="4F3D7AC1"/>
    <w:rsid w:val="509A3785"/>
    <w:rsid w:val="50C0614B"/>
    <w:rsid w:val="51D52BB7"/>
    <w:rsid w:val="52074650"/>
    <w:rsid w:val="53C4207D"/>
    <w:rsid w:val="5495400B"/>
    <w:rsid w:val="578419BF"/>
    <w:rsid w:val="58B2336D"/>
    <w:rsid w:val="58C561A9"/>
    <w:rsid w:val="5AF7134D"/>
    <w:rsid w:val="5B5C1188"/>
    <w:rsid w:val="5C99180D"/>
    <w:rsid w:val="5CD650BC"/>
    <w:rsid w:val="5E13641C"/>
    <w:rsid w:val="5E4C21C1"/>
    <w:rsid w:val="5E7918B6"/>
    <w:rsid w:val="5EDA20D9"/>
    <w:rsid w:val="640E5D76"/>
    <w:rsid w:val="657F3525"/>
    <w:rsid w:val="65C03936"/>
    <w:rsid w:val="66D27365"/>
    <w:rsid w:val="6AFF3C51"/>
    <w:rsid w:val="6BFB3D98"/>
    <w:rsid w:val="6F750A17"/>
    <w:rsid w:val="6F7F307B"/>
    <w:rsid w:val="700A7316"/>
    <w:rsid w:val="72C5759D"/>
    <w:rsid w:val="736C4677"/>
    <w:rsid w:val="74220E15"/>
    <w:rsid w:val="7BE00DC0"/>
    <w:rsid w:val="7CE36719"/>
    <w:rsid w:val="7E9F3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2019-11-14T07:03:00Z</dcterms:created>
  <dc:creator>liumin</dc:creator>
  <cp:lastModifiedBy>夏由</cp:lastModifiedBy>
  <dcterms:modified xsi:type="dcterms:W3CDTF">2020-10-22T07:50:49Z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